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3943" w14:textId="77777777" w:rsidR="00CE5E23" w:rsidRPr="00CE5E23" w:rsidRDefault="00CE5E23" w:rsidP="00CE5E23">
      <w:r w:rsidRPr="00CE5E23">
        <w:rPr>
          <w:b/>
          <w:bCs/>
        </w:rPr>
        <w:t>Danny Kwon (MDiv, ThM, PhD)</w:t>
      </w:r>
      <w:r w:rsidRPr="00CE5E23">
        <w:t> and </w:t>
      </w:r>
      <w:r w:rsidRPr="00CE5E23">
        <w:rPr>
          <w:b/>
          <w:bCs/>
        </w:rPr>
        <w:t>Monica Kim (MAR, PhD)</w:t>
      </w:r>
      <w:r w:rsidRPr="00CE5E23">
        <w:t> have been married for 28 years and have raised three children. Danny serves as the Senior Director of Youth Ministry Content and Cross-Cultural Initiatives at </w:t>
      </w:r>
      <w:hyperlink r:id="rId4" w:tgtFrame="_blank" w:history="1">
        <w:r w:rsidRPr="00CE5E23">
          <w:rPr>
            <w:rStyle w:val="Hyperlink"/>
          </w:rPr>
          <w:t>Rooted Ministry</w:t>
        </w:r>
      </w:hyperlink>
      <w:r w:rsidRPr="00CE5E23">
        <w:t>, and is the author of three books. He also teaches as an adjunct professor at Eastern University.</w:t>
      </w:r>
    </w:p>
    <w:p w14:paraId="61299B5A" w14:textId="77777777" w:rsidR="00CE5E23" w:rsidRPr="00CE5E23" w:rsidRDefault="00CE5E23" w:rsidP="00CE5E23">
      <w:r w:rsidRPr="00CE5E23">
        <w:t>Monica is a licensed psychologist and biblical counselor with over 20 years of counseling experience. Her PhD research focused on parenting, marriage, and attachment theory. She is an adjunct professor at Lehigh University and is a consultant for counselors needing training at the Christian Counseling &amp; Educational Foundation (CCEF), where she has also taught, along with Westminster Seminary in Philadelphia.</w:t>
      </w:r>
    </w:p>
    <w:p w14:paraId="1439BEA3" w14:textId="77777777" w:rsidR="00CE5E23" w:rsidRPr="00CE5E23" w:rsidRDefault="00CE5E23" w:rsidP="00CE5E23">
      <w:r w:rsidRPr="00CE5E23">
        <w:t>Together, Danny and Monica have co-authored a forthcoming book titled </w:t>
      </w:r>
      <w:r w:rsidRPr="00CE5E23">
        <w:rPr>
          <w:i/>
          <w:iCs/>
        </w:rPr>
        <w:t>Teenagers and Mental Health</w:t>
      </w:r>
      <w:r w:rsidRPr="00CE5E23">
        <w:t>, scheduled for release this fall. For nearly three decades (29 years), they served in family and youth ministry at a Korean American church outside of Philadelphia.</w:t>
      </w:r>
    </w:p>
    <w:p w14:paraId="3771D70B" w14:textId="77777777" w:rsidR="00A12B1C" w:rsidRDefault="00A12B1C"/>
    <w:sectPr w:rsidR="00A12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23"/>
    <w:rsid w:val="002D51EE"/>
    <w:rsid w:val="006268FE"/>
    <w:rsid w:val="00A12B1C"/>
    <w:rsid w:val="00CE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BD15"/>
  <w15:chartTrackingRefBased/>
  <w15:docId w15:val="{0A726B61-240C-4F71-9115-169317C5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E23"/>
    <w:rPr>
      <w:rFonts w:eastAsiaTheme="majorEastAsia" w:cstheme="majorBidi"/>
      <w:color w:val="272727" w:themeColor="text1" w:themeTint="D8"/>
    </w:rPr>
  </w:style>
  <w:style w:type="paragraph" w:styleId="Title">
    <w:name w:val="Title"/>
    <w:basedOn w:val="Normal"/>
    <w:next w:val="Normal"/>
    <w:link w:val="TitleChar"/>
    <w:uiPriority w:val="10"/>
    <w:qFormat/>
    <w:rsid w:val="00CE5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E23"/>
    <w:pPr>
      <w:spacing w:before="160"/>
      <w:jc w:val="center"/>
    </w:pPr>
    <w:rPr>
      <w:i/>
      <w:iCs/>
      <w:color w:val="404040" w:themeColor="text1" w:themeTint="BF"/>
    </w:rPr>
  </w:style>
  <w:style w:type="character" w:customStyle="1" w:styleId="QuoteChar">
    <w:name w:val="Quote Char"/>
    <w:basedOn w:val="DefaultParagraphFont"/>
    <w:link w:val="Quote"/>
    <w:uiPriority w:val="29"/>
    <w:rsid w:val="00CE5E23"/>
    <w:rPr>
      <w:i/>
      <w:iCs/>
      <w:color w:val="404040" w:themeColor="text1" w:themeTint="BF"/>
    </w:rPr>
  </w:style>
  <w:style w:type="paragraph" w:styleId="ListParagraph">
    <w:name w:val="List Paragraph"/>
    <w:basedOn w:val="Normal"/>
    <w:uiPriority w:val="34"/>
    <w:qFormat/>
    <w:rsid w:val="00CE5E23"/>
    <w:pPr>
      <w:ind w:left="720"/>
      <w:contextualSpacing/>
    </w:pPr>
  </w:style>
  <w:style w:type="character" w:styleId="IntenseEmphasis">
    <w:name w:val="Intense Emphasis"/>
    <w:basedOn w:val="DefaultParagraphFont"/>
    <w:uiPriority w:val="21"/>
    <w:qFormat/>
    <w:rsid w:val="00CE5E23"/>
    <w:rPr>
      <w:i/>
      <w:iCs/>
      <w:color w:val="0F4761" w:themeColor="accent1" w:themeShade="BF"/>
    </w:rPr>
  </w:style>
  <w:style w:type="paragraph" w:styleId="IntenseQuote">
    <w:name w:val="Intense Quote"/>
    <w:basedOn w:val="Normal"/>
    <w:next w:val="Normal"/>
    <w:link w:val="IntenseQuoteChar"/>
    <w:uiPriority w:val="30"/>
    <w:qFormat/>
    <w:rsid w:val="00CE5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E23"/>
    <w:rPr>
      <w:i/>
      <w:iCs/>
      <w:color w:val="0F4761" w:themeColor="accent1" w:themeShade="BF"/>
    </w:rPr>
  </w:style>
  <w:style w:type="character" w:styleId="IntenseReference">
    <w:name w:val="Intense Reference"/>
    <w:basedOn w:val="DefaultParagraphFont"/>
    <w:uiPriority w:val="32"/>
    <w:qFormat/>
    <w:rsid w:val="00CE5E23"/>
    <w:rPr>
      <w:b/>
      <w:bCs/>
      <w:smallCaps/>
      <w:color w:val="0F4761" w:themeColor="accent1" w:themeShade="BF"/>
      <w:spacing w:val="5"/>
    </w:rPr>
  </w:style>
  <w:style w:type="character" w:styleId="Hyperlink">
    <w:name w:val="Hyperlink"/>
    <w:basedOn w:val="DefaultParagraphFont"/>
    <w:uiPriority w:val="99"/>
    <w:unhideWhenUsed/>
    <w:rsid w:val="00CE5E23"/>
    <w:rPr>
      <w:color w:val="467886" w:themeColor="hyperlink"/>
      <w:u w:val="single"/>
    </w:rPr>
  </w:style>
  <w:style w:type="character" w:styleId="UnresolvedMention">
    <w:name w:val="Unresolved Mention"/>
    <w:basedOn w:val="DefaultParagraphFont"/>
    <w:uiPriority w:val="99"/>
    <w:semiHidden/>
    <w:unhideWhenUsed/>
    <w:rsid w:val="00CE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699090">
      <w:bodyDiv w:val="1"/>
      <w:marLeft w:val="0"/>
      <w:marRight w:val="0"/>
      <w:marTop w:val="0"/>
      <w:marBottom w:val="0"/>
      <w:divBdr>
        <w:top w:val="none" w:sz="0" w:space="0" w:color="auto"/>
        <w:left w:val="none" w:sz="0" w:space="0" w:color="auto"/>
        <w:bottom w:val="none" w:sz="0" w:space="0" w:color="auto"/>
        <w:right w:val="none" w:sz="0" w:space="0" w:color="auto"/>
      </w:divBdr>
    </w:div>
    <w:div w:id="19961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otedmin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Chung</dc:creator>
  <cp:keywords/>
  <dc:description/>
  <cp:lastModifiedBy>Grace Chung</cp:lastModifiedBy>
  <cp:revision>1</cp:revision>
  <dcterms:created xsi:type="dcterms:W3CDTF">2025-05-09T01:51:00Z</dcterms:created>
  <dcterms:modified xsi:type="dcterms:W3CDTF">2025-05-09T01:51:00Z</dcterms:modified>
</cp:coreProperties>
</file>